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2"/>
          <w:szCs w:val="32"/>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i w:val="0"/>
          <w:color w:val="1b1c1d"/>
          <w:sz w:val="32"/>
          <w:szCs w:val="32"/>
          <w:rtl w:val="0"/>
        </w:rPr>
        <w:t xml:space="preserve">🚀 Guía Didáctica para Docentes: La Revolución Mexicana 🇲🇽</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Causas de la Revolución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Conceptos Clave</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Porfiriato:</w:t>
      </w:r>
      <w:r w:rsidDel="00000000" w:rsidR="00000000" w:rsidRPr="00000000">
        <w:rPr>
          <w:rFonts w:ascii="Google Sans Text" w:cs="Google Sans Text" w:eastAsia="Google Sans Text" w:hAnsi="Google Sans Text"/>
          <w:i w:val="0"/>
          <w:color w:val="1b1c1d"/>
          <w:sz w:val="24"/>
          <w:szCs w:val="24"/>
          <w:rtl w:val="0"/>
        </w:rPr>
        <w:t xml:space="preserve"> Régimen político en México bajo el gobierno de Porfirio Díaz (1876-1911), caracterizado por la estabilidad política y el desarrollo económico a costa de la desigualdad social y la falta de democracia.</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Desigualdad Social:</w:t>
      </w:r>
      <w:r w:rsidDel="00000000" w:rsidR="00000000" w:rsidRPr="00000000">
        <w:rPr>
          <w:rFonts w:ascii="Google Sans Text" w:cs="Google Sans Text" w:eastAsia="Google Sans Text" w:hAnsi="Google Sans Text"/>
          <w:i w:val="0"/>
          <w:color w:val="1b1c1d"/>
          <w:sz w:val="24"/>
          <w:szCs w:val="24"/>
          <w:rtl w:val="0"/>
        </w:rPr>
        <w:t xml:space="preserve"> Marcada diferencia en la distribución de la riqueza, oportunidades y poder entre los diferentes grupos de la sociedad mexicana durante el Porfiriato.</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Latifundio:</w:t>
      </w:r>
      <w:r w:rsidDel="00000000" w:rsidR="00000000" w:rsidRPr="00000000">
        <w:rPr>
          <w:rFonts w:ascii="Google Sans Text" w:cs="Google Sans Text" w:eastAsia="Google Sans Text" w:hAnsi="Google Sans Text"/>
          <w:i w:val="0"/>
          <w:color w:val="1b1c1d"/>
          <w:sz w:val="24"/>
          <w:szCs w:val="24"/>
          <w:rtl w:val="0"/>
        </w:rPr>
        <w:t xml:space="preserve"> Grandes extensiones de tierra en manos de unos pocos propietarios, dejando a la mayoría de la población campesina sin tierras para trabajar.</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Actividad Sugerida: "Detective del Porfiriato"</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Los estudiantes investigarán diferentes aspectos de la vida durante el Porfiriato (economía, política, sociedad, cultura) utilizando fuentes diversas (textos, imágenes, testimonios). Elaborarán un informe corto presentando las evidencias que demuestran las causas del descontento social que llevó a la Revolución.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Material Didáctico Sugerido:</w:t>
      </w:r>
      <w:r w:rsidDel="00000000" w:rsidR="00000000" w:rsidRPr="00000000">
        <w:rPr>
          <w:rFonts w:ascii="Google Sans Text" w:cs="Google Sans Text" w:eastAsia="Google Sans Text" w:hAnsi="Google Sans Text"/>
          <w:i w:val="0"/>
          <w:color w:val="1b1c1d"/>
          <w:sz w:val="24"/>
          <w:szCs w:val="24"/>
          <w:rtl w:val="0"/>
        </w:rPr>
        <w:t xml:space="preserve"> Libros de historia, periódicos de la época (reproducciones), imágenes históricas, fragmentos de testimonios.</w:t>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i w:val="0"/>
          <w:color w:val="1b1c1d"/>
          <w:sz w:val="30"/>
          <w:szCs w:val="30"/>
          <w:rtl w:val="0"/>
        </w:rPr>
        <w:t xml:space="preserve">🦸‍♂️🦸‍♀️ Principales líderes y sus ideales</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Conceptos Clave</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Ideales Revolucionarios:</w:t>
      </w:r>
      <w:r w:rsidDel="00000000" w:rsidR="00000000" w:rsidRPr="00000000">
        <w:rPr>
          <w:rFonts w:ascii="Google Sans Text" w:cs="Google Sans Text" w:eastAsia="Google Sans Text" w:hAnsi="Google Sans Text"/>
          <w:i w:val="0"/>
          <w:color w:val="1b1c1d"/>
          <w:sz w:val="24"/>
          <w:szCs w:val="24"/>
          <w:rtl w:val="0"/>
        </w:rPr>
        <w:t xml:space="preserve"> Conjunto de principios y objetivos que buscaban transformar la sociedad mexicana, como la justicia social, la democracia, la reforma agraria y los derechos laborales.</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Liderazgo:</w:t>
      </w:r>
      <w:r w:rsidDel="00000000" w:rsidR="00000000" w:rsidRPr="00000000">
        <w:rPr>
          <w:rFonts w:ascii="Google Sans Text" w:cs="Google Sans Text" w:eastAsia="Google Sans Text" w:hAnsi="Google Sans Text"/>
          <w:i w:val="0"/>
          <w:color w:val="1b1c1d"/>
          <w:sz w:val="24"/>
          <w:szCs w:val="24"/>
          <w:rtl w:val="0"/>
        </w:rPr>
        <w:t xml:space="preserve"> Capacidad de influir y dirigir a un grupo hacia la consecución de un objetivo común. En la Revolución Mexicana surgieron diversos líderes con diferentes visiones para el país.</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Actividad Sugerida: "Galería de Héroes y Visionarios"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Los alumnos elegirán a uno de los principales líderes de la Revolución (Francisco I. Madero, Emiliano Zapata, Francisco Villa, Venustiano Carranza, entre otros) e investigarán sobre su vida, sus ideales y su papel en el movimiento revolucionario. Crearán una presentación visual atractiva (cartel, presentación digital) para compartir con la clase.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Material Didáctico Sugerido:</w:t>
      </w:r>
      <w:r w:rsidDel="00000000" w:rsidR="00000000" w:rsidRPr="00000000">
        <w:rPr>
          <w:rFonts w:ascii="Google Sans Text" w:cs="Google Sans Text" w:eastAsia="Google Sans Text" w:hAnsi="Google Sans Text"/>
          <w:i w:val="0"/>
          <w:color w:val="1b1c1d"/>
          <w:sz w:val="24"/>
          <w:szCs w:val="24"/>
          <w:rtl w:val="0"/>
        </w:rPr>
        <w:t xml:space="preserve"> Biografías de los líderes revolucionarios, fotografías, videos documentales cortos.</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i w:val="0"/>
          <w:color w:val="1b1c1d"/>
          <w:sz w:val="30"/>
          <w:szCs w:val="30"/>
          <w:rtl w:val="0"/>
        </w:rPr>
        <w:t xml:space="preserve">⚔️ Etapas del conflicto armado</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Conceptos Clave</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Movimiento Armado:</w:t>
      </w:r>
      <w:r w:rsidDel="00000000" w:rsidR="00000000" w:rsidRPr="00000000">
        <w:rPr>
          <w:rFonts w:ascii="Google Sans Text" w:cs="Google Sans Text" w:eastAsia="Google Sans Text" w:hAnsi="Google Sans Text"/>
          <w:i w:val="0"/>
          <w:color w:val="1b1c1d"/>
          <w:sz w:val="24"/>
          <w:szCs w:val="24"/>
          <w:rtl w:val="0"/>
        </w:rPr>
        <w:t xml:space="preserve"> Fase de la Revolución caracterizada por la lucha violenta entre diferentes facciones revolucionarias y el gobierno.</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Facciones Revolucionarias:</w:t>
      </w:r>
      <w:r w:rsidDel="00000000" w:rsidR="00000000" w:rsidRPr="00000000">
        <w:rPr>
          <w:rFonts w:ascii="Google Sans Text" w:cs="Google Sans Text" w:eastAsia="Google Sans Text" w:hAnsi="Google Sans Text"/>
          <w:i w:val="0"/>
          <w:color w:val="1b1c1d"/>
          <w:sz w:val="24"/>
          <w:szCs w:val="24"/>
          <w:rtl w:val="0"/>
        </w:rPr>
        <w:t xml:space="preserve"> Grupos con diferentes intereses y líderes que se levantaron en armas contra el régimen porfirista y posteriormente lucharon entre sí por el control del país.</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Actividad Sugerida: "Línea de Tiempo Interactiva"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En grupos, los estudiantes elaborarán una línea de tiempo visualmente atractiva que represente las principales etapas del conflicto armado, identificando los eventos clave, los líderes involucrados y las principales características de cada etapa. Pueden utilizar herramientas digitales o materiales físicos para su creación.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Material Didáctico Sugerido:</w:t>
      </w:r>
      <w:r w:rsidDel="00000000" w:rsidR="00000000" w:rsidRPr="00000000">
        <w:rPr>
          <w:rFonts w:ascii="Google Sans Text" w:cs="Google Sans Text" w:eastAsia="Google Sans Text" w:hAnsi="Google Sans Text"/>
          <w:i w:val="0"/>
          <w:color w:val="1b1c1d"/>
          <w:sz w:val="24"/>
          <w:szCs w:val="24"/>
          <w:rtl w:val="0"/>
        </w:rPr>
        <w:t xml:space="preserve"> Mapas de México, cronologías históricas, imágenes de las batallas, materiales para dibujar y colorear o software de creación de líneas de tiempo.</w:t>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i w:val="0"/>
          <w:color w:val="1b1c1d"/>
          <w:sz w:val="30"/>
          <w:szCs w:val="30"/>
          <w:rtl w:val="0"/>
        </w:rPr>
        <w:t xml:space="preserve">🏛️ La Constitución de 1917 y sus implicaciones</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Conceptos Clave</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Constitución:</w:t>
      </w:r>
      <w:r w:rsidDel="00000000" w:rsidR="00000000" w:rsidRPr="00000000">
        <w:rPr>
          <w:rFonts w:ascii="Google Sans Text" w:cs="Google Sans Text" w:eastAsia="Google Sans Text" w:hAnsi="Google Sans Text"/>
          <w:i w:val="0"/>
          <w:color w:val="1b1c1d"/>
          <w:sz w:val="24"/>
          <w:szCs w:val="24"/>
          <w:rtl w:val="0"/>
        </w:rPr>
        <w:t xml:space="preserve"> Ley fundamental de un Estado que establece la organización política, los derechos y deberes de los ciudadanos.</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Derechos Laborales:</w:t>
      </w:r>
      <w:r w:rsidDel="00000000" w:rsidR="00000000" w:rsidRPr="00000000">
        <w:rPr>
          <w:rFonts w:ascii="Google Sans Text" w:cs="Google Sans Text" w:eastAsia="Google Sans Text" w:hAnsi="Google Sans Text"/>
          <w:i w:val="0"/>
          <w:color w:val="1b1c1d"/>
          <w:sz w:val="24"/>
          <w:szCs w:val="24"/>
          <w:rtl w:val="0"/>
        </w:rPr>
        <w:t xml:space="preserve"> Conjunto de normas que regulan las relaciones entre trabajadores y empleadores, buscando proteger los derechos de los trabajadores (jornada laboral, salario justo, seguridad social, etc.).</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Reforma Agraria:</w:t>
      </w:r>
      <w:r w:rsidDel="00000000" w:rsidR="00000000" w:rsidRPr="00000000">
        <w:rPr>
          <w:rFonts w:ascii="Google Sans Text" w:cs="Google Sans Text" w:eastAsia="Google Sans Text" w:hAnsi="Google Sans Text"/>
          <w:i w:val="0"/>
          <w:color w:val="1b1c1d"/>
          <w:sz w:val="24"/>
          <w:szCs w:val="24"/>
          <w:rtl w:val="0"/>
        </w:rPr>
        <w:t xml:space="preserve"> Conjunto de medidas destinadas a modificar la estructura de la propiedad de la tierra, buscando una distribución más equitativa.</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Soberanía Nacional:</w:t>
      </w:r>
      <w:r w:rsidDel="00000000" w:rsidR="00000000" w:rsidRPr="00000000">
        <w:rPr>
          <w:rFonts w:ascii="Google Sans Text" w:cs="Google Sans Text" w:eastAsia="Google Sans Text" w:hAnsi="Google Sans Text"/>
          <w:i w:val="0"/>
          <w:color w:val="1b1c1d"/>
          <w:sz w:val="24"/>
          <w:szCs w:val="24"/>
          <w:rtl w:val="0"/>
        </w:rPr>
        <w:t xml:space="preserve"> Poder supremo del Estado para tomar decisiones dentro de su territorio sin interferencia externa.</w:t>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Actividad Sugerida: "Juicio a la Constitución"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Los estudiantes se organizarán en roles (defensores de la Constitución, críticos, representantes de diferentes sectores sociales) para llevar a cabo un debate simulado sobre los artículos más importantes y las implicaciones de la Constitución de 1917 para la sociedad mexicana.</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Material Didáctico Sugerido:</w:t>
      </w:r>
      <w:r w:rsidDel="00000000" w:rsidR="00000000" w:rsidRPr="00000000">
        <w:rPr>
          <w:rFonts w:ascii="Google Sans Text" w:cs="Google Sans Text" w:eastAsia="Google Sans Text" w:hAnsi="Google Sans Text"/>
          <w:i w:val="0"/>
          <w:color w:val="1b1c1d"/>
          <w:sz w:val="24"/>
          <w:szCs w:val="24"/>
          <w:rtl w:val="0"/>
        </w:rPr>
        <w:t xml:space="preserve"> Textos de la Constitución de 1917 (artículos relevantes), documentos históricos sobre el contexto de su creación, guiones para el debate.</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 Evaluación del Subtema: La Constitución de 1917 y sus implicaciones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Criterio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Nivel de Desempeño Bajo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Nivel de Desempeño Medio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Nivel de Desempeño Alto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Nivel de Desempeño Excelente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Comprensión de Artículos Clave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Identifica pocos artículos relevantes y su explicación es confusa.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Identifica algunos artículos relevantes y su explicación es general.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Identifica los artículos clave y explica su significado básico.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Explica detalladamente los artículos clave y su trascendencia histórica.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Análisis de Implicaciones Sociales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Menciona superficialmente algunas implicaciones.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Describe algunas implicaciones sociales de la Constitución.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Analiza las principales implicaciones sociales de la Constitución.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Evalúa críticamente las implicaciones sociales y su impacto actual.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Argumentación y Debate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Participa poco y sus argumentos son débiles o no relevantes.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Participa en el debate con argumentos básicos.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Presenta argumentos claros y relacionados con el tema.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Argumenta con solidez, refuta puntos de vista y muestra comprensión profunda.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Rol Asignado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cumple con el rol asignado o lo hace de forma mínima.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Cumple con el rol asignado de manera general.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Desempeña el rol asignado de forma adecuada.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Desempeña el rol asignado de forma sobresaliente, aportando valor al debate.</w:t>
            </w:r>
          </w:p>
        </w:tc>
      </w:tr>
    </w:tbl>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